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textAlignment w:val="top"/>
        <w:rPr>
          <w:rFonts w:hint="eastAsia"/>
          <w:szCs w:val="31"/>
        </w:rPr>
      </w:pPr>
      <w:r>
        <w:rPr>
          <w:rFonts w:hint="eastAsia" w:ascii="黑体" w:hAnsi="黑体" w:eastAsia="黑体" w:cs="黑体"/>
          <w:szCs w:val="31"/>
          <w:lang w:eastAsia="zh-CN"/>
        </w:rPr>
        <w:t>附件</w:t>
      </w:r>
    </w:p>
    <w:p>
      <w:pPr>
        <w:spacing w:before="137" w:line="219" w:lineRule="auto"/>
        <w:jc w:val="center"/>
        <w:rPr>
          <w:rFonts w:hint="eastAsia" w:ascii="方正小标宋简体" w:hAnsi="方正小标宋简体" w:eastAsia="方正小标宋简体" w:cs="方正小标宋简体"/>
          <w:spacing w:val="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1"/>
          <w:sz w:val="36"/>
          <w:szCs w:val="36"/>
          <w:lang w:eastAsia="zh-CN"/>
        </w:rPr>
        <w:t>企业上市辅导员</w:t>
      </w:r>
      <w:r>
        <w:rPr>
          <w:rFonts w:hint="eastAsia" w:ascii="方正小标宋简体" w:hAnsi="方正小标宋简体" w:eastAsia="方正小标宋简体" w:cs="方正小标宋简体"/>
          <w:spacing w:val="1"/>
          <w:sz w:val="36"/>
          <w:szCs w:val="36"/>
        </w:rPr>
        <w:t>推荐表</w:t>
      </w:r>
    </w:p>
    <w:p>
      <w:pPr>
        <w:spacing w:before="137" w:line="240" w:lineRule="exact"/>
        <w:jc w:val="center"/>
        <w:rPr>
          <w:rFonts w:hint="eastAsia" w:ascii="方正小标宋简体" w:hAnsi="方正小标宋简体" w:eastAsia="方正小标宋简体" w:cs="方正小标宋简体"/>
          <w:spacing w:val="1"/>
          <w:sz w:val="36"/>
          <w:szCs w:val="36"/>
        </w:rPr>
      </w:pPr>
    </w:p>
    <w:tbl>
      <w:tblPr>
        <w:tblStyle w:val="4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3"/>
        <w:gridCol w:w="975"/>
        <w:gridCol w:w="1185"/>
        <w:gridCol w:w="1208"/>
        <w:gridCol w:w="89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78" w:type="dxa"/>
            <w:vAlign w:val="center"/>
          </w:tcPr>
          <w:p>
            <w:pPr>
              <w:spacing w:before="129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130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130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>
            <w:pPr>
              <w:spacing w:before="75" w:line="219" w:lineRule="auto"/>
              <w:ind w:firstLine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2寸</w:t>
            </w: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78" w:type="dxa"/>
            <w:vAlign w:val="center"/>
          </w:tcPr>
          <w:p>
            <w:pPr>
              <w:spacing w:before="125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before="122" w:line="219" w:lineRule="auto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政治</w:t>
            </w:r>
          </w:p>
          <w:p>
            <w:pPr>
              <w:spacing w:before="122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125" w:line="2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78" w:type="dxa"/>
            <w:vAlign w:val="center"/>
          </w:tcPr>
          <w:p>
            <w:pPr>
              <w:spacing w:before="125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移动电话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="125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固定电话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78" w:type="dxa"/>
            <w:vAlign w:val="center"/>
          </w:tcPr>
          <w:p>
            <w:pPr>
              <w:spacing w:before="125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="124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微信号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78" w:type="dxa"/>
            <w:vAlign w:val="center"/>
          </w:tcPr>
          <w:p>
            <w:pPr>
              <w:spacing w:before="134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773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78" w:type="dxa"/>
            <w:vAlign w:val="center"/>
          </w:tcPr>
          <w:p>
            <w:pPr>
              <w:spacing w:before="126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773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78" w:type="dxa"/>
            <w:vAlign w:val="center"/>
          </w:tcPr>
          <w:p>
            <w:pPr>
              <w:spacing w:before="125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125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技术职称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exact"/>
        </w:trPr>
        <w:tc>
          <w:tcPr>
            <w:tcW w:w="11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290" w:lineRule="auto"/>
              <w:ind w:right="252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</w:p>
          <w:p>
            <w:pPr>
              <w:spacing w:before="75" w:line="291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岗位履职经历</w:t>
            </w:r>
          </w:p>
        </w:tc>
        <w:tc>
          <w:tcPr>
            <w:tcW w:w="773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exact"/>
        </w:trPr>
        <w:tc>
          <w:tcPr>
            <w:tcW w:w="1178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35" w:line="219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熟悉的上市工作相关领域</w:t>
            </w:r>
          </w:p>
        </w:tc>
        <w:tc>
          <w:tcPr>
            <w:tcW w:w="7732" w:type="dxa"/>
            <w:gridSpan w:val="6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板块：沪深主板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科创板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创业板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北交所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境外上市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新三板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业务类型：股改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并购重组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国企改革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税收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资产评估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会计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法律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其他：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"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</w:trPr>
        <w:tc>
          <w:tcPr>
            <w:tcW w:w="1178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35" w:line="219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突出业绩及曾获</w:t>
            </w:r>
          </w:p>
          <w:p>
            <w:pPr>
              <w:spacing w:before="35" w:line="219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7732" w:type="dxa"/>
            <w:gridSpan w:val="6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178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spacing w:before="0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相关领域专业技术执业资格职级证书</w:t>
            </w:r>
          </w:p>
        </w:tc>
        <w:tc>
          <w:tcPr>
            <w:tcW w:w="7732" w:type="dxa"/>
            <w:gridSpan w:val="6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atLeast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6" w:line="219" w:lineRule="auto"/>
              <w:ind w:firstLine="482" w:firstLineChars="200"/>
              <w:jc w:val="both"/>
              <w:rPr>
                <w:rFonts w:hint="eastAsia" w:ascii="宋体" w:hAnsi="宋体" w:eastAsia="宋体" w:cs="宋体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本人承诺以上填报内容属实，自愿申请成为企业上市辅导员，在任期内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u w:val="none"/>
                <w:lang w:val="en-US" w:eastAsia="zh-CN"/>
              </w:rPr>
              <w:t>认真、公正、诚实、廉洁地履行企业上市辅导员职责，并保守商业秘密。</w:t>
            </w:r>
          </w:p>
          <w:p>
            <w:pPr>
              <w:spacing w:before="146" w:line="219" w:lineRule="auto"/>
              <w:ind w:firstLine="135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before="146" w:line="219" w:lineRule="auto"/>
              <w:ind w:firstLine="6125" w:firstLineChars="2542"/>
              <w:jc w:val="both"/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本人签名：     </w:t>
            </w:r>
          </w:p>
          <w:p>
            <w:pPr>
              <w:spacing w:before="146" w:line="219" w:lineRule="auto"/>
              <w:ind w:firstLine="6125" w:firstLineChars="2542"/>
              <w:jc w:val="center"/>
              <w:rPr>
                <w:rFonts w:hint="default" w:ascii="宋体" w:hAnsi="宋体" w:eastAsia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10" w:type="dxa"/>
            <w:gridSpan w:val="7"/>
            <w:tcBorders>
              <w:bottom w:val="nil"/>
            </w:tcBorders>
            <w:vAlign w:val="center"/>
          </w:tcPr>
          <w:p>
            <w:pPr>
              <w:spacing w:before="146" w:line="219" w:lineRule="auto"/>
              <w:ind w:firstLine="13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所在单位推荐意见: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89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7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="75" w:line="219" w:lineRule="auto"/>
              <w:ind w:firstLine="5944"/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单位公章</w:t>
            </w:r>
          </w:p>
          <w:p>
            <w:pPr>
              <w:spacing w:before="75" w:line="219" w:lineRule="auto"/>
              <w:ind w:firstLine="594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B82D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RSNET</dc:creator>
  <cp:lastModifiedBy>RSNET</cp:lastModifiedBy>
  <dcterms:modified xsi:type="dcterms:W3CDTF">2022-07-27T00:16:27Z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